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8F21" w14:textId="77777777" w:rsidR="009C0AC3" w:rsidRDefault="009C0AC3" w:rsidP="009C0AC3">
      <w:pPr>
        <w:pStyle w:val="Nagwek6"/>
        <w:rPr>
          <w:rFonts w:ascii="Times New Roman" w:hAnsi="Times New Roman"/>
          <w:b/>
          <w:i w:val="0"/>
          <w:sz w:val="28"/>
          <w:szCs w:val="28"/>
        </w:rPr>
      </w:pPr>
    </w:p>
    <w:p w14:paraId="68D29012" w14:textId="77777777" w:rsidR="009C0AC3" w:rsidRDefault="009C0AC3" w:rsidP="009C0AC3">
      <w:pPr>
        <w:pStyle w:val="Nagwek6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ZARZĄDZENIE</w:t>
      </w:r>
    </w:p>
    <w:p w14:paraId="70EDED62" w14:textId="77777777" w:rsidR="009C0AC3" w:rsidRDefault="009C0AC3" w:rsidP="009C0A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Dyrektora Przedszkola „Wesołe skrzaty” w Pobiedziskach</w:t>
      </w:r>
    </w:p>
    <w:p w14:paraId="72B8C98D" w14:textId="77777777" w:rsidR="009C0AC3" w:rsidRDefault="009C0AC3" w:rsidP="009C0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619174A" w14:textId="4EBAB016" w:rsidR="009C0AC3" w:rsidRDefault="007A1147" w:rsidP="009C0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9C0AC3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6/2022</w:t>
      </w:r>
    </w:p>
    <w:p w14:paraId="7B9F4F77" w14:textId="77777777" w:rsidR="009C0AC3" w:rsidRDefault="009C0AC3" w:rsidP="009C0AC3">
      <w:pPr>
        <w:jc w:val="center"/>
        <w:rPr>
          <w:b/>
          <w:sz w:val="28"/>
          <w:szCs w:val="28"/>
        </w:rPr>
      </w:pPr>
    </w:p>
    <w:p w14:paraId="29B8836A" w14:textId="6A028383" w:rsidR="009C0AC3" w:rsidRDefault="009C0AC3" w:rsidP="009C0A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7A1147">
        <w:rPr>
          <w:sz w:val="28"/>
          <w:szCs w:val="28"/>
        </w:rPr>
        <w:t>01.09.2022</w:t>
      </w:r>
    </w:p>
    <w:p w14:paraId="269644AA" w14:textId="77777777" w:rsidR="009C0AC3" w:rsidRDefault="009C0AC3" w:rsidP="009C0A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11BC20D" w14:textId="7BBAD732" w:rsidR="009C0AC3" w:rsidRPr="00C1503D" w:rsidRDefault="009C0AC3" w:rsidP="009C0AC3">
      <w:pPr>
        <w:shd w:val="clear" w:color="auto" w:fill="FFFFFF"/>
        <w:spacing w:before="100" w:beforeAutospacing="1" w:after="225"/>
        <w:jc w:val="center"/>
        <w:rPr>
          <w:sz w:val="28"/>
          <w:szCs w:val="28"/>
        </w:rPr>
      </w:pPr>
      <w:r w:rsidRPr="00C1503D">
        <w:rPr>
          <w:sz w:val="28"/>
          <w:szCs w:val="28"/>
        </w:rPr>
        <w:t xml:space="preserve">w sprawie: wprowadzenia zmian w statucie </w:t>
      </w:r>
      <w:r w:rsidR="00156A96" w:rsidRPr="00C1503D">
        <w:rPr>
          <w:sz w:val="28"/>
          <w:szCs w:val="28"/>
        </w:rPr>
        <w:t>przedszkola</w:t>
      </w:r>
    </w:p>
    <w:p w14:paraId="47A7E386" w14:textId="0D86DFDC" w:rsidR="009C0AC3" w:rsidRPr="00694EE1" w:rsidRDefault="009C0AC3" w:rsidP="009C0AC3">
      <w:pPr>
        <w:jc w:val="center"/>
        <w:rPr>
          <w:color w:val="FF0000"/>
          <w:sz w:val="28"/>
          <w:szCs w:val="28"/>
        </w:rPr>
      </w:pPr>
      <w:r w:rsidRPr="00C1503D">
        <w:rPr>
          <w:sz w:val="28"/>
          <w:szCs w:val="28"/>
        </w:rPr>
        <w:t xml:space="preserve">na podstawie art. 68 ust. 1 pkt 4 w nawiązaniu do art. 80 ust. 1, art. 82 pkt 2 ustawy z dnia 14 grudnia 2016r. Prawo oświatowe (Dz. U. z 2018r. poz. 996 </w:t>
      </w:r>
      <w:r w:rsidR="00B96EC4" w:rsidRPr="00C1503D">
        <w:rPr>
          <w:sz w:val="28"/>
          <w:szCs w:val="28"/>
        </w:rPr>
        <w:t xml:space="preserve">                       </w:t>
      </w:r>
      <w:r w:rsidRPr="00C1503D">
        <w:rPr>
          <w:sz w:val="28"/>
          <w:szCs w:val="28"/>
        </w:rPr>
        <w:t>z póź. zm.) oraz Uchwały nr</w:t>
      </w:r>
      <w:r w:rsidR="00B83100">
        <w:rPr>
          <w:color w:val="FF0000"/>
          <w:sz w:val="28"/>
          <w:szCs w:val="28"/>
        </w:rPr>
        <w:t xml:space="preserve"> </w:t>
      </w:r>
      <w:r w:rsidR="00B83100">
        <w:rPr>
          <w:sz w:val="28"/>
          <w:szCs w:val="28"/>
        </w:rPr>
        <w:t xml:space="preserve">105 </w:t>
      </w:r>
      <w:r w:rsidRPr="00C1503D">
        <w:rPr>
          <w:sz w:val="28"/>
          <w:szCs w:val="28"/>
        </w:rPr>
        <w:t xml:space="preserve">Rady Pedagogicznej </w:t>
      </w:r>
      <w:r w:rsidR="00B96EC4" w:rsidRPr="00C1503D">
        <w:rPr>
          <w:sz w:val="28"/>
          <w:szCs w:val="28"/>
        </w:rPr>
        <w:t xml:space="preserve">                                  </w:t>
      </w:r>
      <w:r w:rsidR="00060EB5" w:rsidRPr="00C1503D">
        <w:rPr>
          <w:sz w:val="28"/>
          <w:szCs w:val="28"/>
        </w:rPr>
        <w:t xml:space="preserve">Przedszkola </w:t>
      </w:r>
      <w:r w:rsidR="00B96EC4" w:rsidRPr="00C1503D">
        <w:rPr>
          <w:sz w:val="28"/>
          <w:szCs w:val="28"/>
        </w:rPr>
        <w:t xml:space="preserve">„Wesołe Skrzaty” w Pobiedziskach  </w:t>
      </w:r>
      <w:r w:rsidRPr="00C1503D">
        <w:rPr>
          <w:sz w:val="28"/>
          <w:szCs w:val="28"/>
        </w:rPr>
        <w:t>z dnia</w:t>
      </w:r>
      <w:r w:rsidR="007A1147">
        <w:rPr>
          <w:sz w:val="28"/>
          <w:szCs w:val="28"/>
        </w:rPr>
        <w:t xml:space="preserve"> 30.08.2022</w:t>
      </w:r>
    </w:p>
    <w:p w14:paraId="6027FCAB" w14:textId="18BAAD97" w:rsidR="009C0AC3" w:rsidRPr="00C1503D" w:rsidRDefault="00B96EC4" w:rsidP="00B96EC4">
      <w:pPr>
        <w:jc w:val="center"/>
        <w:rPr>
          <w:rFonts w:ascii="Times New Roman" w:hAnsi="Times New Roman"/>
          <w:sz w:val="28"/>
          <w:szCs w:val="28"/>
        </w:rPr>
      </w:pPr>
      <w:r w:rsidRPr="00C1503D">
        <w:rPr>
          <w:sz w:val="28"/>
          <w:szCs w:val="28"/>
        </w:rPr>
        <w:t>zarządza się, co następuje:</w:t>
      </w:r>
    </w:p>
    <w:p w14:paraId="3B35AAA1" w14:textId="2AAF0E0C" w:rsidR="009C0AC3" w:rsidRPr="00694EE1" w:rsidRDefault="009C0AC3" w:rsidP="009C0AC3">
      <w:pPr>
        <w:jc w:val="both"/>
        <w:rPr>
          <w:color w:val="FF0000"/>
          <w:sz w:val="28"/>
          <w:szCs w:val="28"/>
        </w:rPr>
      </w:pPr>
    </w:p>
    <w:p w14:paraId="290FFB23" w14:textId="7245EDB8" w:rsidR="0029507C" w:rsidRPr="00C1503D" w:rsidRDefault="00B96EC4" w:rsidP="0029507C">
      <w:pPr>
        <w:jc w:val="both"/>
        <w:rPr>
          <w:sz w:val="28"/>
          <w:szCs w:val="28"/>
        </w:rPr>
      </w:pPr>
      <w:r w:rsidRPr="00C1503D">
        <w:rPr>
          <w:sz w:val="28"/>
          <w:szCs w:val="28"/>
        </w:rPr>
        <w:t xml:space="preserve">§1 Ogłaszam tekst jednolity Statutu Przedszkola „Wesołe Skrzaty” </w:t>
      </w:r>
      <w:r w:rsidR="0029507C" w:rsidRPr="00C1503D">
        <w:rPr>
          <w:sz w:val="28"/>
          <w:szCs w:val="28"/>
        </w:rPr>
        <w:t xml:space="preserve">                                          </w:t>
      </w:r>
      <w:r w:rsidRPr="00C1503D">
        <w:rPr>
          <w:sz w:val="28"/>
          <w:szCs w:val="28"/>
        </w:rPr>
        <w:t>w P</w:t>
      </w:r>
      <w:r w:rsidR="0029507C" w:rsidRPr="00C1503D">
        <w:rPr>
          <w:sz w:val="28"/>
          <w:szCs w:val="28"/>
        </w:rPr>
        <w:t>o</w:t>
      </w:r>
      <w:r w:rsidRPr="00C1503D">
        <w:rPr>
          <w:sz w:val="28"/>
          <w:szCs w:val="28"/>
        </w:rPr>
        <w:t>biedzis</w:t>
      </w:r>
      <w:r w:rsidR="0029507C" w:rsidRPr="00C1503D">
        <w:rPr>
          <w:sz w:val="28"/>
          <w:szCs w:val="28"/>
        </w:rPr>
        <w:t xml:space="preserve">kach </w:t>
      </w:r>
      <w:r w:rsidRPr="00C1503D">
        <w:rPr>
          <w:sz w:val="28"/>
          <w:szCs w:val="28"/>
        </w:rPr>
        <w:t xml:space="preserve">, który stanowi załącznik nr 1 do niniejszego zarządzenia. </w:t>
      </w:r>
    </w:p>
    <w:p w14:paraId="42C68B8B" w14:textId="4F0D80D0" w:rsidR="0029507C" w:rsidRPr="00694EE1" w:rsidRDefault="00B96EC4" w:rsidP="0029507C">
      <w:pPr>
        <w:jc w:val="both"/>
        <w:rPr>
          <w:color w:val="FF0000"/>
          <w:sz w:val="28"/>
          <w:szCs w:val="28"/>
        </w:rPr>
      </w:pPr>
      <w:r w:rsidRPr="00C1503D">
        <w:rPr>
          <w:sz w:val="28"/>
          <w:szCs w:val="28"/>
        </w:rPr>
        <w:t>§2 Statut uwzględnia zmiany wprowadzone Uchwałą n</w:t>
      </w:r>
      <w:r w:rsidR="007A1147">
        <w:rPr>
          <w:sz w:val="28"/>
          <w:szCs w:val="28"/>
        </w:rPr>
        <w:t xml:space="preserve">r 105 </w:t>
      </w:r>
      <w:r w:rsidR="0029507C" w:rsidRPr="00C1503D">
        <w:rPr>
          <w:sz w:val="28"/>
          <w:szCs w:val="28"/>
        </w:rPr>
        <w:t>R</w:t>
      </w:r>
      <w:r w:rsidRPr="00C1503D">
        <w:rPr>
          <w:sz w:val="28"/>
          <w:szCs w:val="28"/>
        </w:rPr>
        <w:t xml:space="preserve">ady Pedagogicznej </w:t>
      </w:r>
      <w:r w:rsidR="0029507C" w:rsidRPr="00C1503D">
        <w:rPr>
          <w:sz w:val="28"/>
          <w:szCs w:val="28"/>
        </w:rPr>
        <w:t xml:space="preserve">Przedszkola „Wesołe Skrzaty” w Pobiedziskach </w:t>
      </w:r>
      <w:r w:rsidRPr="00C1503D">
        <w:rPr>
          <w:sz w:val="28"/>
          <w:szCs w:val="28"/>
        </w:rPr>
        <w:t>z dni</w:t>
      </w:r>
      <w:r w:rsidR="007A1147">
        <w:rPr>
          <w:sz w:val="28"/>
          <w:szCs w:val="28"/>
        </w:rPr>
        <w:t>a 30.08.2022</w:t>
      </w:r>
      <w:r w:rsidRPr="00694EE1">
        <w:rPr>
          <w:color w:val="FF0000"/>
          <w:sz w:val="28"/>
          <w:szCs w:val="28"/>
        </w:rPr>
        <w:t xml:space="preserve"> </w:t>
      </w:r>
    </w:p>
    <w:p w14:paraId="42BC3DB2" w14:textId="5F762D68" w:rsidR="0029507C" w:rsidRPr="00C1503D" w:rsidRDefault="00B96EC4" w:rsidP="0029507C">
      <w:pPr>
        <w:jc w:val="both"/>
        <w:rPr>
          <w:sz w:val="28"/>
          <w:szCs w:val="28"/>
        </w:rPr>
      </w:pPr>
      <w:r w:rsidRPr="00C1503D">
        <w:rPr>
          <w:sz w:val="28"/>
          <w:szCs w:val="28"/>
        </w:rPr>
        <w:t xml:space="preserve">§3 Tekst jednolity statutu obowiązuje od dnia </w:t>
      </w:r>
      <w:r w:rsidR="00156A96" w:rsidRPr="00C1503D">
        <w:rPr>
          <w:sz w:val="28"/>
          <w:szCs w:val="28"/>
        </w:rPr>
        <w:t>1.09.2022</w:t>
      </w:r>
    </w:p>
    <w:p w14:paraId="5CF1CE7C" w14:textId="3733F10F" w:rsidR="009C0AC3" w:rsidRPr="00C1503D" w:rsidRDefault="00B96EC4" w:rsidP="0029507C">
      <w:pPr>
        <w:jc w:val="both"/>
        <w:rPr>
          <w:sz w:val="28"/>
          <w:szCs w:val="28"/>
        </w:rPr>
      </w:pPr>
      <w:r w:rsidRPr="00C1503D">
        <w:rPr>
          <w:sz w:val="28"/>
          <w:szCs w:val="28"/>
        </w:rPr>
        <w:t xml:space="preserve">§5 Zarządzenie wchodzi w życie z dniem ogłoszenia. </w:t>
      </w:r>
    </w:p>
    <w:p w14:paraId="438B63FB" w14:textId="77777777" w:rsidR="009C0AC3" w:rsidRDefault="009C0AC3" w:rsidP="009C0AC3">
      <w:pPr>
        <w:rPr>
          <w:sz w:val="28"/>
          <w:szCs w:val="28"/>
        </w:rPr>
      </w:pPr>
    </w:p>
    <w:p w14:paraId="55877477" w14:textId="77777777" w:rsidR="009C0AC3" w:rsidRDefault="009C0AC3" w:rsidP="009C0AC3">
      <w:pPr>
        <w:rPr>
          <w:sz w:val="28"/>
          <w:szCs w:val="28"/>
        </w:rPr>
      </w:pPr>
    </w:p>
    <w:p w14:paraId="488BE2BB" w14:textId="77777777" w:rsidR="009C0AC3" w:rsidRDefault="009C0AC3" w:rsidP="009C0AC3">
      <w:pPr>
        <w:rPr>
          <w:sz w:val="28"/>
          <w:szCs w:val="28"/>
        </w:rPr>
      </w:pPr>
    </w:p>
    <w:p w14:paraId="3985F02F" w14:textId="77777777" w:rsidR="009C0AC3" w:rsidRDefault="009C0AC3" w:rsidP="009C0A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....................................................................</w:t>
      </w:r>
    </w:p>
    <w:p w14:paraId="625C0327" w14:textId="77777777" w:rsidR="009C0AC3" w:rsidRDefault="009C0AC3" w:rsidP="009C0A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(pieczątka i podpis dyrektora przedszkola)</w:t>
      </w:r>
    </w:p>
    <w:p w14:paraId="7EF1E554" w14:textId="77777777" w:rsidR="009C0AC3" w:rsidRDefault="009C0AC3" w:rsidP="009C0AC3">
      <w:pPr>
        <w:rPr>
          <w:sz w:val="24"/>
          <w:szCs w:val="24"/>
        </w:rPr>
      </w:pPr>
    </w:p>
    <w:p w14:paraId="20F7B284" w14:textId="77777777" w:rsidR="009C0AC3" w:rsidRDefault="009C0AC3" w:rsidP="009C0AC3">
      <w:pPr>
        <w:rPr>
          <w:sz w:val="28"/>
          <w:szCs w:val="28"/>
        </w:rPr>
      </w:pPr>
    </w:p>
    <w:p w14:paraId="4A5A543A" w14:textId="77777777" w:rsidR="009C0AC3" w:rsidRDefault="009C0AC3"/>
    <w:sectPr w:rsidR="009C0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A16"/>
    <w:multiLevelType w:val="hybridMultilevel"/>
    <w:tmpl w:val="9AD69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02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0"/>
    <w:rsid w:val="00060EB5"/>
    <w:rsid w:val="00156A96"/>
    <w:rsid w:val="0029507C"/>
    <w:rsid w:val="004332B2"/>
    <w:rsid w:val="006278E0"/>
    <w:rsid w:val="00694EE1"/>
    <w:rsid w:val="007A1147"/>
    <w:rsid w:val="009C0AC3"/>
    <w:rsid w:val="00B83100"/>
    <w:rsid w:val="00B96EC4"/>
    <w:rsid w:val="00C1503D"/>
    <w:rsid w:val="00E2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8083"/>
  <w15:chartTrackingRefBased/>
  <w15:docId w15:val="{F3C2CE4B-E531-448F-B9F7-3F6D7C0C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C0AC3"/>
    <w:pPr>
      <w:keepNext/>
      <w:spacing w:after="0" w:line="240" w:lineRule="auto"/>
      <w:jc w:val="both"/>
      <w:outlineLvl w:val="5"/>
    </w:pPr>
    <w:rPr>
      <w:rFonts w:ascii="Tahoma" w:eastAsia="Times New Roman" w:hAnsi="Tahoma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9C0AC3"/>
    <w:rPr>
      <w:rFonts w:ascii="Tahoma" w:eastAsia="Times New Roman" w:hAnsi="Tahoma" w:cs="Times New Roman"/>
      <w:i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9C0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Romul</dc:creator>
  <cp:keywords/>
  <dc:description/>
  <cp:lastModifiedBy>Jolanta Łakomska</cp:lastModifiedBy>
  <cp:revision>11</cp:revision>
  <dcterms:created xsi:type="dcterms:W3CDTF">2020-11-08T11:27:00Z</dcterms:created>
  <dcterms:modified xsi:type="dcterms:W3CDTF">2022-10-25T13:15:00Z</dcterms:modified>
</cp:coreProperties>
</file>